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9612A">
      <w:pPr>
        <w:pStyle w:val="6"/>
        <w:widowControl/>
        <w:spacing w:line="360" w:lineRule="auto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2B9586B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询价响应报价表</w:t>
      </w:r>
    </w:p>
    <w:p w14:paraId="5245C7C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三明市应急管理局：</w:t>
      </w:r>
    </w:p>
    <w:p w14:paraId="219E3770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我方在对照了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功能参数</w:t>
      </w:r>
      <w:r>
        <w:rPr>
          <w:rFonts w:hint="eastAsia" w:ascii="仿宋_GB2312" w:hAnsi="仿宋_GB2312" w:eastAsia="仿宋_GB2312" w:cs="仿宋_GB2312"/>
          <w:sz w:val="32"/>
          <w:szCs w:val="32"/>
        </w:rPr>
        <w:t>后，经研究对三明市应急管理局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“闽安-2026”防汛应急综合演练“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防汛抗旱应急物资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”采购项目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的报价如下：</w:t>
      </w:r>
    </w:p>
    <w:tbl>
      <w:tblPr>
        <w:tblStyle w:val="7"/>
        <w:tblW w:w="8705" w:type="dxa"/>
        <w:tblCellSpacing w:w="0" w:type="dxa"/>
        <w:tblInd w:w="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5"/>
        <w:gridCol w:w="5220"/>
        <w:gridCol w:w="1695"/>
        <w:gridCol w:w="1055"/>
      </w:tblGrid>
      <w:tr w14:paraId="798C51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tblCellSpacing w:w="0" w:type="dxa"/>
        </w:trPr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FF0EF32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  <w:t>序号</w:t>
            </w:r>
          </w:p>
        </w:tc>
        <w:tc>
          <w:tcPr>
            <w:tcW w:w="52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3A62D09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  <w:t>项目名称</w:t>
            </w:r>
          </w:p>
        </w:tc>
        <w:tc>
          <w:tcPr>
            <w:tcW w:w="16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435111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  <w:t>响应报价（万元）</w:t>
            </w:r>
          </w:p>
        </w:tc>
        <w:tc>
          <w:tcPr>
            <w:tcW w:w="10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096A9BB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  <w:t>备注</w:t>
            </w:r>
          </w:p>
        </w:tc>
      </w:tr>
      <w:tr w14:paraId="1BCAD3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tblCellSpacing w:w="0" w:type="dxa"/>
        </w:trPr>
        <w:tc>
          <w:tcPr>
            <w:tcW w:w="7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6717BE0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52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7867AFD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“闽安-2026”防汛应急综合演练“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防汛抗旱应急物资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”采购项目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3817C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26AA6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31199160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</w:p>
    <w:p w14:paraId="7622358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报价供应商（公章）：</w:t>
      </w:r>
    </w:p>
    <w:p w14:paraId="61BA7149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 </w:t>
      </w:r>
    </w:p>
    <w:p w14:paraId="0EE27EF1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                      联系人：                           </w:t>
      </w:r>
    </w:p>
    <w:p w14:paraId="7A07665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    日</w:t>
      </w:r>
    </w:p>
    <w:p w14:paraId="4B0D5FC6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附：营业执照复印件（盖章）</w:t>
      </w:r>
    </w:p>
    <w:sectPr>
      <w:headerReference r:id="rId3" w:type="default"/>
      <w:footerReference r:id="rId4" w:type="default"/>
      <w:pgSz w:w="11906" w:h="16838"/>
      <w:pgMar w:top="2098" w:right="1531" w:bottom="1984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A4017">
    <w:pPr>
      <w:pStyle w:val="4"/>
      <w:rPr>
        <w:rFonts w:cs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DC42C00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s0lY7tAAAAAFAQAADwAAAAAAAAABACAAAAAiAAAAZHJz&#10;L2Rvd25yZXYueG1sUEsBAhQAFAAAAAgAh07iQPWfuI3TAQAApQMAAA4AAAAAAAAAAQAgAAAAHwEA&#10;AGRycy9lMm9Eb2MueG1sUEsFBgAAAAAGAAYAWQEAAG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C42C00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B121F">
    <w:pPr>
      <w:pStyle w:val="5"/>
      <w:pBdr>
        <w:bottom w:val="none" w:color="auto" w:sz="0" w:space="0"/>
      </w:pBdr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2MjRkMDAyNmQ0MjdiNDk2ZTM1YjUzMzhhOWZlNWEifQ=="/>
  </w:docVars>
  <w:rsids>
    <w:rsidRoot w:val="593C1A69"/>
    <w:rsid w:val="0008327B"/>
    <w:rsid w:val="0015240E"/>
    <w:rsid w:val="00191F75"/>
    <w:rsid w:val="002A207B"/>
    <w:rsid w:val="002A2F59"/>
    <w:rsid w:val="00301F8F"/>
    <w:rsid w:val="004F0DEC"/>
    <w:rsid w:val="005134E0"/>
    <w:rsid w:val="00586EE0"/>
    <w:rsid w:val="005A2FF6"/>
    <w:rsid w:val="005C2274"/>
    <w:rsid w:val="006C39A2"/>
    <w:rsid w:val="007D00ED"/>
    <w:rsid w:val="007D03C7"/>
    <w:rsid w:val="00907C7A"/>
    <w:rsid w:val="00937030"/>
    <w:rsid w:val="00983E62"/>
    <w:rsid w:val="009A0F3D"/>
    <w:rsid w:val="00AA0281"/>
    <w:rsid w:val="00AE12FA"/>
    <w:rsid w:val="00B27C3E"/>
    <w:rsid w:val="00B306CE"/>
    <w:rsid w:val="00BF6836"/>
    <w:rsid w:val="00C556C5"/>
    <w:rsid w:val="00CA5E08"/>
    <w:rsid w:val="00CE5F5B"/>
    <w:rsid w:val="00D625EC"/>
    <w:rsid w:val="00E03225"/>
    <w:rsid w:val="00E75DEC"/>
    <w:rsid w:val="00F04309"/>
    <w:rsid w:val="00F90D83"/>
    <w:rsid w:val="00F91919"/>
    <w:rsid w:val="00FA473F"/>
    <w:rsid w:val="00FB5F0F"/>
    <w:rsid w:val="00FD5C6A"/>
    <w:rsid w:val="019E2A4A"/>
    <w:rsid w:val="02DB39FC"/>
    <w:rsid w:val="03715D61"/>
    <w:rsid w:val="0533062C"/>
    <w:rsid w:val="0663263E"/>
    <w:rsid w:val="089964AF"/>
    <w:rsid w:val="0BB01548"/>
    <w:rsid w:val="0C79533B"/>
    <w:rsid w:val="0DC621AD"/>
    <w:rsid w:val="178C1128"/>
    <w:rsid w:val="18981F03"/>
    <w:rsid w:val="18BA4A72"/>
    <w:rsid w:val="19145600"/>
    <w:rsid w:val="1AC7592B"/>
    <w:rsid w:val="1CFE5FC0"/>
    <w:rsid w:val="1EA205DB"/>
    <w:rsid w:val="1FB65D8F"/>
    <w:rsid w:val="20BD07DA"/>
    <w:rsid w:val="20CC06A1"/>
    <w:rsid w:val="22E7674E"/>
    <w:rsid w:val="25B156E7"/>
    <w:rsid w:val="2754423D"/>
    <w:rsid w:val="27EB78C4"/>
    <w:rsid w:val="28867425"/>
    <w:rsid w:val="299DDDA8"/>
    <w:rsid w:val="29DF611B"/>
    <w:rsid w:val="2E83269A"/>
    <w:rsid w:val="30121F16"/>
    <w:rsid w:val="3107007A"/>
    <w:rsid w:val="341B0D51"/>
    <w:rsid w:val="34336CC1"/>
    <w:rsid w:val="36B9919A"/>
    <w:rsid w:val="37FB39B5"/>
    <w:rsid w:val="386F0A73"/>
    <w:rsid w:val="38D973BB"/>
    <w:rsid w:val="391A7BBB"/>
    <w:rsid w:val="3BED0D7F"/>
    <w:rsid w:val="3C5330E7"/>
    <w:rsid w:val="3D470CFF"/>
    <w:rsid w:val="3FB638E9"/>
    <w:rsid w:val="403327A7"/>
    <w:rsid w:val="44514FA1"/>
    <w:rsid w:val="445E7CB6"/>
    <w:rsid w:val="44F91923"/>
    <w:rsid w:val="457F4081"/>
    <w:rsid w:val="45A663E3"/>
    <w:rsid w:val="4B087ED4"/>
    <w:rsid w:val="4B674DED"/>
    <w:rsid w:val="4DFD1016"/>
    <w:rsid w:val="4F833D2D"/>
    <w:rsid w:val="54723447"/>
    <w:rsid w:val="552E3996"/>
    <w:rsid w:val="55B21966"/>
    <w:rsid w:val="566E3C61"/>
    <w:rsid w:val="56A51E2D"/>
    <w:rsid w:val="576C57AE"/>
    <w:rsid w:val="593C1A69"/>
    <w:rsid w:val="59952845"/>
    <w:rsid w:val="5AD74F0A"/>
    <w:rsid w:val="5B7F55D1"/>
    <w:rsid w:val="5D584A2C"/>
    <w:rsid w:val="5DE7BC05"/>
    <w:rsid w:val="5EBED093"/>
    <w:rsid w:val="638A19FC"/>
    <w:rsid w:val="650F59DC"/>
    <w:rsid w:val="660C6653"/>
    <w:rsid w:val="6726F4CB"/>
    <w:rsid w:val="682605DE"/>
    <w:rsid w:val="68E51EAE"/>
    <w:rsid w:val="6A4E4726"/>
    <w:rsid w:val="6C796A38"/>
    <w:rsid w:val="6DC78C74"/>
    <w:rsid w:val="6E3E19A0"/>
    <w:rsid w:val="705412AA"/>
    <w:rsid w:val="73213938"/>
    <w:rsid w:val="751337C9"/>
    <w:rsid w:val="765FFE16"/>
    <w:rsid w:val="77DE2FEC"/>
    <w:rsid w:val="7A12431C"/>
    <w:rsid w:val="7AE7AC72"/>
    <w:rsid w:val="7BF1C91D"/>
    <w:rsid w:val="7CF86E33"/>
    <w:rsid w:val="7DFEE77F"/>
    <w:rsid w:val="7E033414"/>
    <w:rsid w:val="7FBD8B55"/>
    <w:rsid w:val="7FBF1949"/>
    <w:rsid w:val="7FCA423E"/>
    <w:rsid w:val="8A9D9179"/>
    <w:rsid w:val="97F774B3"/>
    <w:rsid w:val="9FDFB332"/>
    <w:rsid w:val="BAF320C3"/>
    <w:rsid w:val="BDFD4CB8"/>
    <w:rsid w:val="BFFDB9FB"/>
    <w:rsid w:val="C775B405"/>
    <w:rsid w:val="DDEE2767"/>
    <w:rsid w:val="DFB26C82"/>
    <w:rsid w:val="DFBC18B3"/>
    <w:rsid w:val="DFF39427"/>
    <w:rsid w:val="E7FDCEEC"/>
    <w:rsid w:val="E97F06FA"/>
    <w:rsid w:val="F5AF537C"/>
    <w:rsid w:val="F67C003B"/>
    <w:rsid w:val="F6ABE29B"/>
    <w:rsid w:val="F7AF891E"/>
    <w:rsid w:val="F7F2B042"/>
    <w:rsid w:val="FBBF9224"/>
    <w:rsid w:val="FCED15FF"/>
    <w:rsid w:val="FE99CA55"/>
    <w:rsid w:val="FFB74245"/>
    <w:rsid w:val="FFDF2C9B"/>
    <w:rsid w:val="FFFED7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nhideWhenUsed="0" w:uiPriority="0" w:semiHidden="0" w:name="table of authorities" w:locked="1"/>
    <w:lsdException w:uiPriority="99" w:name="macro"/>
    <w:lsdException w:uiPriority="99" w:name="toa heading"/>
    <w:lsdException w:unhideWhenUsed="0" w:uiPriority="0" w:semiHidden="0" w:name="List" w:locked="1"/>
    <w:lsdException w:unhideWhenUsed="0" w:uiPriority="0" w:semiHidden="0" w:name="List Bullet" w:locked="1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nhideWhenUsed="0" w:uiPriority="0" w:semiHidden="0" w:name="List Continue 2" w:locked="1"/>
    <w:lsdException w:unhideWhenUsed="0" w:uiPriority="0" w:semiHidden="0" w:name="List Continue 3" w:locked="1"/>
    <w:lsdException w:unhideWhenUsed="0" w:uiPriority="0" w:semiHidden="0" w:name="List Continue 4" w:locked="1"/>
    <w:lsdException w:unhideWhenUsed="0" w:uiPriority="0" w:semiHidden="0" w:name="List Continue 5" w:locked="1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nhideWhenUsed="0" w:uiPriority="0" w:semiHidden="0" w:name="Table Web 2" w:locked="1"/>
    <w:lsdException w:unhideWhenUsed="0" w:uiPriority="0" w:semiHidden="0" w:name="Table Web 3" w:locked="1"/>
    <w:lsdException w:unhideWhenUsed="0" w:uiPriority="0" w:semiHidden="0" w:name="Balloon Text" w:locked="1"/>
    <w:lsdException w:qFormat="1" w:unhideWhenUsed="0" w:uiPriority="99" w:semiHidden="0" w:name="Table Grid"/>
    <w:lsdException w:unhideWhenUsed="0" w:uiPriority="0" w:semiHidden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/>
    </w:pPr>
  </w:style>
  <w:style w:type="paragraph" w:styleId="3">
    <w:name w:val="Date"/>
    <w:basedOn w:val="1"/>
    <w:next w:val="1"/>
    <w:link w:val="11"/>
    <w:qFormat/>
    <w:uiPriority w:val="99"/>
    <w:pPr>
      <w:ind w:left="100" w:leftChars="2500"/>
    </w:p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  <w:szCs w:val="24"/>
    </w:rPr>
  </w:style>
  <w:style w:type="table" w:styleId="8">
    <w:name w:val="Table Grid"/>
    <w:basedOn w:val="7"/>
    <w:qFormat/>
    <w:uiPriority w:val="99"/>
    <w:pPr>
      <w:widowControl w:val="0"/>
      <w:jc w:val="both"/>
    </w:pPr>
    <w:rPr>
      <w:rFonts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99"/>
    <w:rPr>
      <w:b/>
      <w:bCs/>
    </w:rPr>
  </w:style>
  <w:style w:type="character" w:customStyle="1" w:styleId="11">
    <w:name w:val="日期 Char"/>
    <w:basedOn w:val="9"/>
    <w:link w:val="3"/>
    <w:qFormat/>
    <w:locked/>
    <w:uiPriority w:val="99"/>
    <w:rPr>
      <w:rFonts w:ascii="Calibri" w:hAnsi="Calibri" w:eastAsia="宋体" w:cs="Calibri"/>
      <w:kern w:val="2"/>
      <w:sz w:val="24"/>
      <w:szCs w:val="24"/>
    </w:rPr>
  </w:style>
  <w:style w:type="character" w:customStyle="1" w:styleId="12">
    <w:name w:val="页脚 Char"/>
    <w:basedOn w:val="9"/>
    <w:link w:val="4"/>
    <w:qFormat/>
    <w:locked/>
    <w:uiPriority w:val="99"/>
    <w:rPr>
      <w:rFonts w:ascii="Calibri" w:hAnsi="Calibri" w:eastAsia="宋体" w:cs="Calibri"/>
      <w:kern w:val="2"/>
      <w:sz w:val="18"/>
      <w:szCs w:val="18"/>
    </w:rPr>
  </w:style>
  <w:style w:type="character" w:customStyle="1" w:styleId="13">
    <w:name w:val="页眉 Char"/>
    <w:basedOn w:val="9"/>
    <w:link w:val="5"/>
    <w:qFormat/>
    <w:locked/>
    <w:uiPriority w:val="99"/>
    <w:rPr>
      <w:rFonts w:ascii="Calibri" w:hAnsi="Calibri" w:eastAsia="宋体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1853</Words>
  <Characters>2184</Characters>
  <Lines>3</Lines>
  <Paragraphs>1</Paragraphs>
  <TotalTime>26</TotalTime>
  <ScaleCrop>false</ScaleCrop>
  <LinksUpToDate>false</LinksUpToDate>
  <CharactersWithSpaces>2333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2025-08-11T09:33:00Z</dcterms:created>
  <dc:creator>lenovo</dc:creator>
  <cp:lastModifiedBy>三明市应急局</cp:lastModifiedBy>
  <cp:lastPrinted>2026-09-24T16:49:00Z</cp:lastPrinted>
  <dcterms:modified xsi:type="dcterms:W3CDTF">2026-09-24T09:26:31Z</dcterms:modified>
  <dc:title>询价函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BB22B175EA554FD6B7FE0831E884B495_13</vt:lpwstr>
  </property>
  <property fmtid="{D5CDD505-2E9C-101B-9397-08002B2CF9AE}" pid="4" name="KSOTemplateDocerSaveRecord">
    <vt:lpwstr>eyJoZGlkIjoiNjE5ZjFmYTRjZTc1YjZjNmQ0ZGJkOGVmOGJiNDRiOGIiLCJ1c2VySWQiOiIyNzk5MjE0MDcifQ==</vt:lpwstr>
  </property>
</Properties>
</file>