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A32FA">
      <w:pPr>
        <w:keepNext w:val="0"/>
        <w:keepLines w:val="0"/>
        <w:pageBreakBefore w:val="0"/>
        <w:widowControl w:val="0"/>
        <w:tabs>
          <w:tab w:val="left" w:pos="51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宋体" w:hAnsi="宋体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宋体" w:hAnsi="宋体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 w14:paraId="0D25D8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eastAsia="方正小标宋简体" w:cs="Times New Roman"/>
          <w:color w:val="000000"/>
          <w:w w:val="93"/>
          <w:sz w:val="40"/>
          <w:szCs w:val="40"/>
          <w:highlight w:val="none"/>
        </w:rPr>
      </w:pPr>
      <w:r>
        <w:rPr>
          <w:rFonts w:hint="default" w:ascii="宋体" w:hAnsi="宋体" w:eastAsia="方正小标宋简体" w:cs="Times New Roman"/>
          <w:color w:val="000000"/>
          <w:w w:val="93"/>
          <w:sz w:val="40"/>
          <w:szCs w:val="40"/>
          <w:highlight w:val="none"/>
        </w:rPr>
        <w:t>危险化学品安全生产标准化三级</w:t>
      </w:r>
      <w:r>
        <w:rPr>
          <w:rFonts w:hint="eastAsia" w:ascii="宋体" w:hAnsi="宋体" w:eastAsia="方正小标宋简体" w:cs="Times New Roman"/>
          <w:color w:val="000000"/>
          <w:w w:val="93"/>
          <w:sz w:val="40"/>
          <w:szCs w:val="40"/>
          <w:highlight w:val="none"/>
          <w:lang w:val="en-US" w:eastAsia="zh-CN"/>
        </w:rPr>
        <w:t>复评</w:t>
      </w:r>
      <w:r>
        <w:rPr>
          <w:rFonts w:hint="default" w:ascii="宋体" w:hAnsi="宋体" w:eastAsia="方正小标宋简体" w:cs="Times New Roman"/>
          <w:color w:val="000000"/>
          <w:w w:val="93"/>
          <w:sz w:val="40"/>
          <w:szCs w:val="40"/>
          <w:highlight w:val="none"/>
          <w:lang w:eastAsia="zh-CN"/>
        </w:rPr>
        <w:t>换证</w:t>
      </w:r>
      <w:r>
        <w:rPr>
          <w:rFonts w:hint="default" w:ascii="宋体" w:hAnsi="宋体" w:eastAsia="方正小标宋简体" w:cs="Times New Roman"/>
          <w:color w:val="000000"/>
          <w:w w:val="93"/>
          <w:sz w:val="40"/>
          <w:szCs w:val="40"/>
          <w:highlight w:val="none"/>
        </w:rPr>
        <w:t>企业名单</w:t>
      </w:r>
    </w:p>
    <w:p w14:paraId="34A6A3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right="0" w:rightChars="0"/>
        <w:textAlignment w:val="auto"/>
        <w:outlineLvl w:val="9"/>
        <w:rPr>
          <w:rFonts w:hint="default" w:ascii="宋体" w:hAnsi="宋体" w:eastAsia="方正小标宋简体" w:cs="Times New Roman"/>
          <w:color w:val="000000"/>
          <w:w w:val="95"/>
          <w:sz w:val="40"/>
          <w:szCs w:val="40"/>
          <w:highlight w:val="none"/>
        </w:rPr>
      </w:pPr>
    </w:p>
    <w:p w14:paraId="68E39F6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sz w:val="32"/>
          <w:szCs w:val="32"/>
          <w:highlight w:val="none"/>
          <w:lang w:val="en-US" w:eastAsia="zh-CN"/>
        </w:rPr>
        <w:t>福建中欣氟材高宝科技有限公司</w:t>
      </w:r>
      <w:bookmarkStart w:id="0" w:name="_GoBack"/>
      <w:bookmarkEnd w:id="0"/>
    </w:p>
    <w:p w14:paraId="1104D19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sz w:val="32"/>
          <w:szCs w:val="32"/>
          <w:highlight w:val="none"/>
          <w:lang w:val="en-US" w:eastAsia="zh-CN"/>
        </w:rPr>
        <w:t>福建省展化化工有限公司</w:t>
      </w:r>
    </w:p>
    <w:p w14:paraId="4190E4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880928"/>
    <w:multiLevelType w:val="singleLevel"/>
    <w:tmpl w:val="E38809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E5C67"/>
    <w:rsid w:val="54D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99"/>
    <w:pPr>
      <w:widowControl w:val="0"/>
      <w:spacing w:line="500" w:lineRule="exact"/>
      <w:ind w:firstLine="420"/>
      <w:jc w:val="center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2025-03-28T08:14:00Z</dcterms:created>
  <dc:creator>三明市应急局</dc:creator>
  <cp:lastModifiedBy>三明市应急局</cp:lastModifiedBy>
  <dcterms:modified xsi:type="dcterms:W3CDTF">2025-03-28T08:15:17Z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22FAFCD012B54FD9BF907799F0D46F4E_11</vt:lpwstr>
  </property>
  <property fmtid="{D5CDD505-2E9C-101B-9397-08002B2CF9AE}" pid="4" name="KSOTemplateDocerSaveRecord">
    <vt:lpwstr>eyJoZGlkIjoiNTNkZGNkYzJmY2IwMjBlMDA3YjRmZTEzNDFhYzc2ODIiLCJ1c2VySWQiOiIyNzk5MjE0MDcifQ==</vt:lpwstr>
  </property>
</Properties>
</file>